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F4" w:rsidRDefault="00BD35F4" w:rsidP="007B559A">
      <w:pPr>
        <w:ind w:left="1134"/>
        <w:rPr>
          <w:rFonts w:ascii="Times New Roman" w:hAnsi="Times New Roman"/>
          <w:sz w:val="24"/>
        </w:rPr>
      </w:pPr>
      <w:r>
        <w:rPr>
          <w:rFonts w:ascii="Times New Roman" w:hAnsi="Times New Roman"/>
          <w:b/>
          <w:sz w:val="24"/>
        </w:rPr>
        <w:t>COMMUNE DE 4357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Donceel, le </w:t>
      </w:r>
      <w:r w:rsidR="007B559A">
        <w:rPr>
          <w:rFonts w:ascii="Times New Roman" w:hAnsi="Times New Roman"/>
          <w:sz w:val="24"/>
        </w:rPr>
        <w:fldChar w:fldCharType="begin"/>
      </w:r>
      <w:r w:rsidR="007B559A">
        <w:rPr>
          <w:rFonts w:ascii="Times New Roman" w:hAnsi="Times New Roman"/>
          <w:sz w:val="24"/>
        </w:rPr>
        <w:instrText xml:space="preserve"> TIME \@ "d MMMM yyyy" </w:instrText>
      </w:r>
      <w:r w:rsidR="007B559A">
        <w:rPr>
          <w:rFonts w:ascii="Times New Roman" w:hAnsi="Times New Roman"/>
          <w:sz w:val="24"/>
        </w:rPr>
        <w:fldChar w:fldCharType="separate"/>
      </w:r>
      <w:r w:rsidR="00A616AA">
        <w:rPr>
          <w:rFonts w:ascii="Times New Roman" w:hAnsi="Times New Roman"/>
          <w:noProof/>
          <w:sz w:val="24"/>
        </w:rPr>
        <w:t>19 juin 2019</w:t>
      </w:r>
      <w:r w:rsidR="007B559A">
        <w:rPr>
          <w:rFonts w:ascii="Times New Roman" w:hAnsi="Times New Roman"/>
          <w:sz w:val="24"/>
        </w:rPr>
        <w:fldChar w:fldCharType="end"/>
      </w:r>
      <w:r>
        <w:rPr>
          <w:rFonts w:ascii="Times New Roman" w:hAnsi="Times New Roman"/>
          <w:sz w:val="24"/>
        </w:rPr>
        <w:t xml:space="preserve">       </w:t>
      </w:r>
      <w:r>
        <w:rPr>
          <w:rFonts w:ascii="Times New Roman" w:hAnsi="Times New Roman"/>
          <w:b/>
          <w:sz w:val="24"/>
        </w:rPr>
        <w:t xml:space="preserve"> DONCEEL</w:t>
      </w:r>
    </w:p>
    <w:p w:rsidR="00BD35F4" w:rsidRDefault="00BD35F4" w:rsidP="00BD35F4">
      <w:pPr>
        <w:ind w:left="1134"/>
        <w:jc w:val="center"/>
        <w:rPr>
          <w:rFonts w:ascii="Times New Roman" w:hAnsi="Times New Roman"/>
          <w:b/>
          <w:sz w:val="24"/>
        </w:rPr>
      </w:pPr>
      <w:r>
        <w:rPr>
          <w:rFonts w:ascii="Times New Roman" w:hAnsi="Times New Roman"/>
          <w:sz w:val="24"/>
        </w:rPr>
        <w:br/>
      </w:r>
      <w:r>
        <w:rPr>
          <w:rFonts w:ascii="Times New Roman" w:hAnsi="Times New Roman"/>
          <w:b/>
          <w:sz w:val="24"/>
        </w:rPr>
        <w:t>CONVOCATION DU CONSEIL COMMUNAL</w:t>
      </w:r>
    </w:p>
    <w:p w:rsidR="00BD35F4" w:rsidRDefault="00BD35F4" w:rsidP="00BD35F4">
      <w:pPr>
        <w:ind w:left="1134"/>
        <w:jc w:val="center"/>
        <w:rPr>
          <w:rFonts w:ascii="Times New Roman" w:hAnsi="Times New Roman"/>
          <w:b/>
          <w:sz w:val="24"/>
        </w:rPr>
      </w:pPr>
    </w:p>
    <w:p w:rsidR="00BD35F4" w:rsidRDefault="00BD35F4" w:rsidP="00BD35F4">
      <w:pPr>
        <w:ind w:left="1134"/>
        <w:rPr>
          <w:rFonts w:ascii="Times New Roman" w:hAnsi="Times New Roman"/>
          <w:sz w:val="24"/>
        </w:rPr>
      </w:pPr>
      <w:r>
        <w:rPr>
          <w:rFonts w:ascii="Times New Roman" w:hAnsi="Times New Roman"/>
          <w:sz w:val="24"/>
        </w:rPr>
        <w:t>******************************************************************</w:t>
      </w:r>
    </w:p>
    <w:p w:rsidR="00BD35F4" w:rsidRDefault="00BD35F4" w:rsidP="00BD35F4">
      <w:pPr>
        <w:ind w:left="1134"/>
        <w:rPr>
          <w:rFonts w:ascii="Times New Roman" w:hAnsi="Times New Roman"/>
          <w:sz w:val="24"/>
        </w:rPr>
      </w:pPr>
    </w:p>
    <w:p w:rsidR="00BD35F4" w:rsidRDefault="00BD35F4" w:rsidP="007B559A">
      <w:pPr>
        <w:ind w:left="1134"/>
        <w:rPr>
          <w:rFonts w:ascii="Times New Roman" w:hAnsi="Times New Roman"/>
          <w:sz w:val="24"/>
        </w:rPr>
      </w:pPr>
      <w:r>
        <w:rPr>
          <w:rFonts w:ascii="Times New Roman" w:hAnsi="Times New Roman"/>
          <w:sz w:val="24"/>
        </w:rPr>
        <w:t>Co</w:t>
      </w:r>
      <w:r w:rsidR="007B559A">
        <w:rPr>
          <w:rFonts w:ascii="Times New Roman" w:hAnsi="Times New Roman"/>
          <w:sz w:val="24"/>
        </w:rPr>
        <w:t>nformément aux articles L1122-12 et L1122-13</w:t>
      </w:r>
      <w:r w:rsidR="00BF5079">
        <w:rPr>
          <w:rFonts w:ascii="Times New Roman" w:hAnsi="Times New Roman"/>
          <w:sz w:val="24"/>
        </w:rPr>
        <w:t xml:space="preserve"> </w:t>
      </w:r>
      <w:r w:rsidR="007B559A">
        <w:rPr>
          <w:rFonts w:ascii="Times New Roman" w:hAnsi="Times New Roman"/>
          <w:sz w:val="24"/>
        </w:rPr>
        <w:t>du code de la démocratie locale et de la décentralisation</w:t>
      </w:r>
      <w:r>
        <w:rPr>
          <w:rFonts w:ascii="Times New Roman" w:hAnsi="Times New Roman"/>
          <w:sz w:val="24"/>
        </w:rPr>
        <w:t>, nous avons l'honneur de vous convoquer à la séance du Conseil qui aura lieu</w:t>
      </w:r>
      <w:r>
        <w:rPr>
          <w:rFonts w:ascii="Times New Roman" w:hAnsi="Times New Roman"/>
          <w:b/>
          <w:sz w:val="24"/>
        </w:rPr>
        <w:t xml:space="preserve"> </w:t>
      </w:r>
      <w:r>
        <w:rPr>
          <w:rFonts w:ascii="Times New Roman" w:hAnsi="Times New Roman"/>
          <w:sz w:val="24"/>
        </w:rPr>
        <w:t xml:space="preserve">le </w:t>
      </w:r>
      <w:r w:rsidR="00F33A23">
        <w:rPr>
          <w:rFonts w:ascii="Times New Roman" w:hAnsi="Times New Roman"/>
          <w:b/>
          <w:color w:val="FF0000"/>
          <w:sz w:val="24"/>
        </w:rPr>
        <w:t>jeudi 27 juin 2019</w:t>
      </w:r>
      <w:r w:rsidRPr="00BD35F4">
        <w:rPr>
          <w:color w:val="FF0000"/>
          <w:sz w:val="24"/>
        </w:rPr>
        <w:t xml:space="preserve"> </w:t>
      </w:r>
      <w:r w:rsidRPr="00BD35F4">
        <w:rPr>
          <w:rFonts w:ascii="Times New Roman" w:hAnsi="Times New Roman"/>
          <w:color w:val="FF0000"/>
          <w:sz w:val="24"/>
        </w:rPr>
        <w:t xml:space="preserve">à </w:t>
      </w:r>
      <w:r w:rsidRPr="00BD35F4">
        <w:rPr>
          <w:rFonts w:ascii="Times New Roman" w:hAnsi="Times New Roman"/>
          <w:b/>
          <w:color w:val="FF0000"/>
          <w:sz w:val="24"/>
        </w:rPr>
        <w:t>20 heures</w:t>
      </w:r>
      <w:r>
        <w:rPr>
          <w:rFonts w:ascii="Times New Roman" w:hAnsi="Times New Roman"/>
          <w:sz w:val="24"/>
        </w:rPr>
        <w:t xml:space="preserve"> à la Maison communale.</w:t>
      </w:r>
    </w:p>
    <w:p w:rsidR="00BD35F4" w:rsidRDefault="00BD35F4" w:rsidP="00BD35F4">
      <w:pPr>
        <w:ind w:left="1134"/>
        <w:rPr>
          <w:rFonts w:ascii="Times New Roman" w:hAnsi="Times New Roman"/>
          <w:i/>
          <w:sz w:val="24"/>
        </w:rPr>
      </w:pPr>
    </w:p>
    <w:p w:rsidR="00BD35F4" w:rsidRDefault="00BD35F4" w:rsidP="007B559A">
      <w:pPr>
        <w:pStyle w:val="Retraitcorpsdetexte2"/>
        <w:pBdr>
          <w:top w:val="single" w:sz="4" w:space="1" w:color="auto"/>
          <w:left w:val="single" w:sz="4" w:space="4" w:color="auto"/>
          <w:bottom w:val="single" w:sz="4" w:space="1" w:color="auto"/>
          <w:right w:val="single" w:sz="4" w:space="4" w:color="auto"/>
        </w:pBdr>
      </w:pPr>
      <w:r>
        <w:t>Art.</w:t>
      </w:r>
      <w:r w:rsidR="007B559A">
        <w:t>l1122-17 de la CDLD</w:t>
      </w:r>
      <w:r>
        <w:t xml:space="preserve">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D35F4" w:rsidRDefault="00BD35F4" w:rsidP="00BD35F4">
      <w:pPr>
        <w:ind w:left="1134"/>
        <w:rPr>
          <w:rFonts w:ascii="Times New Roman" w:hAnsi="Times New Roman"/>
          <w:sz w:val="24"/>
        </w:rPr>
      </w:pPr>
    </w:p>
    <w:p w:rsidR="00BD35F4" w:rsidRDefault="00BD35F4" w:rsidP="00BD35F4">
      <w:pPr>
        <w:ind w:left="1134"/>
        <w:jc w:val="center"/>
        <w:rPr>
          <w:rFonts w:ascii="Times New Roman" w:hAnsi="Times New Roman"/>
          <w:sz w:val="24"/>
        </w:rPr>
      </w:pPr>
      <w:r>
        <w:rPr>
          <w:rFonts w:ascii="Times New Roman" w:hAnsi="Times New Roman"/>
          <w:sz w:val="24"/>
        </w:rPr>
        <w:t xml:space="preserve">L'ORDRE DU JOUR (1ère convocation) de cette assemblée est reproduit ci-après </w:t>
      </w:r>
    </w:p>
    <w:p w:rsidR="00BD35F4" w:rsidRDefault="00BD35F4" w:rsidP="00BD35F4">
      <w:pPr>
        <w:ind w:left="1134"/>
        <w:jc w:val="center"/>
        <w:rPr>
          <w:rFonts w:ascii="Times New Roman" w:hAnsi="Times New Roman"/>
          <w:sz w:val="24"/>
        </w:rPr>
      </w:pPr>
    </w:p>
    <w:p w:rsidR="00BD35F4" w:rsidRDefault="00BD35F4" w:rsidP="00BD35F4">
      <w:pPr>
        <w:ind w:left="1134"/>
        <w:jc w:val="center"/>
        <w:rPr>
          <w:rFonts w:ascii="Times New Roman" w:hAnsi="Times New Roman"/>
          <w:sz w:val="24"/>
        </w:rPr>
      </w:pPr>
    </w:p>
    <w:p w:rsidR="00BD35F4" w:rsidRDefault="00BD35F4" w:rsidP="00BD35F4">
      <w:pPr>
        <w:jc w:val="center"/>
        <w:rPr>
          <w:rFonts w:ascii="Times New Roman" w:hAnsi="Times New Roman"/>
          <w:b/>
          <w:caps/>
          <w:sz w:val="24"/>
          <w:szCs w:val="24"/>
        </w:rPr>
      </w:pPr>
      <w:r w:rsidRPr="00F96BBA">
        <w:rPr>
          <w:rFonts w:ascii="Times New Roman" w:hAnsi="Times New Roman"/>
          <w:b/>
          <w:caps/>
          <w:sz w:val="24"/>
          <w:szCs w:val="24"/>
        </w:rPr>
        <w:t>Séance Publique</w:t>
      </w:r>
    </w:p>
    <w:p w:rsidR="00BD35F4" w:rsidRDefault="00BD35F4" w:rsidP="00BD35F4">
      <w:pPr>
        <w:jc w:val="center"/>
        <w:rPr>
          <w:rFonts w:ascii="Times New Roman" w:hAnsi="Times New Roman"/>
          <w:b/>
          <w:caps/>
          <w:sz w:val="24"/>
          <w:szCs w:val="24"/>
        </w:rPr>
      </w:pPr>
    </w:p>
    <w:p w:rsidR="00884613" w:rsidRPr="00517D33" w:rsidRDefault="00884613" w:rsidP="00884613">
      <w:pPr>
        <w:rPr>
          <w:rFonts w:ascii="Times New Roman" w:hAnsi="Times New Roman"/>
          <w:b/>
          <w:sz w:val="24"/>
          <w:szCs w:val="24"/>
          <w:u w:val="single"/>
          <w:lang w:val="fr-FR"/>
        </w:rPr>
      </w:pPr>
    </w:p>
    <w:p w:rsidR="00884613" w:rsidRDefault="00884613" w:rsidP="00884613">
      <w:pPr>
        <w:numPr>
          <w:ilvl w:val="0"/>
          <w:numId w:val="1"/>
        </w:numPr>
        <w:spacing w:line="276" w:lineRule="auto"/>
        <w:ind w:left="1134" w:firstLine="0"/>
        <w:rPr>
          <w:rFonts w:ascii="Times New Roman" w:hAnsi="Times New Roman"/>
          <w:sz w:val="24"/>
          <w:szCs w:val="24"/>
          <w:lang w:val="fr-FR"/>
        </w:rPr>
      </w:pPr>
      <w:r w:rsidRPr="00517D33">
        <w:rPr>
          <w:rFonts w:ascii="Times New Roman" w:hAnsi="Times New Roman"/>
          <w:sz w:val="24"/>
          <w:szCs w:val="24"/>
          <w:lang w:val="fr-FR"/>
        </w:rPr>
        <w:t>Approbation du PV de la séance précédente.</w:t>
      </w:r>
    </w:p>
    <w:p w:rsidR="00884613" w:rsidRDefault="00884613" w:rsidP="00884613">
      <w:pPr>
        <w:numPr>
          <w:ilvl w:val="0"/>
          <w:numId w:val="1"/>
        </w:numPr>
        <w:spacing w:line="276" w:lineRule="auto"/>
        <w:ind w:left="1134" w:firstLine="0"/>
        <w:rPr>
          <w:rFonts w:ascii="Times New Roman" w:hAnsi="Times New Roman"/>
          <w:sz w:val="24"/>
          <w:szCs w:val="24"/>
          <w:lang w:val="fr-FR"/>
        </w:rPr>
      </w:pPr>
      <w:r>
        <w:rPr>
          <w:rFonts w:ascii="Times New Roman" w:hAnsi="Times New Roman"/>
          <w:sz w:val="24"/>
          <w:szCs w:val="24"/>
          <w:lang w:val="fr-FR"/>
        </w:rPr>
        <w:t>R.O.I. du Centre sportif et culturel communal – Approbation</w:t>
      </w:r>
    </w:p>
    <w:p w:rsidR="00884613" w:rsidRDefault="00884613" w:rsidP="00884613">
      <w:pPr>
        <w:numPr>
          <w:ilvl w:val="0"/>
          <w:numId w:val="1"/>
        </w:numPr>
        <w:spacing w:line="276" w:lineRule="auto"/>
        <w:ind w:left="1134" w:firstLine="0"/>
        <w:rPr>
          <w:rFonts w:ascii="Times New Roman" w:hAnsi="Times New Roman"/>
          <w:sz w:val="24"/>
          <w:szCs w:val="24"/>
          <w:lang w:val="fr-FR"/>
        </w:rPr>
      </w:pPr>
      <w:bookmarkStart w:id="0" w:name="_GoBack"/>
      <w:bookmarkEnd w:id="0"/>
      <w:r>
        <w:rPr>
          <w:rFonts w:ascii="Times New Roman" w:hAnsi="Times New Roman"/>
          <w:sz w:val="24"/>
          <w:szCs w:val="24"/>
          <w:lang w:val="fr-FR"/>
        </w:rPr>
        <w:t xml:space="preserve">Subside pour participation à un </w:t>
      </w:r>
      <w:proofErr w:type="spellStart"/>
      <w:r>
        <w:rPr>
          <w:rFonts w:ascii="Times New Roman" w:hAnsi="Times New Roman"/>
          <w:sz w:val="24"/>
          <w:szCs w:val="24"/>
          <w:lang w:val="fr-FR"/>
        </w:rPr>
        <w:t>trail</w:t>
      </w:r>
      <w:proofErr w:type="spellEnd"/>
      <w:r>
        <w:rPr>
          <w:rFonts w:ascii="Times New Roman" w:hAnsi="Times New Roman"/>
          <w:sz w:val="24"/>
          <w:szCs w:val="24"/>
          <w:lang w:val="fr-FR"/>
        </w:rPr>
        <w:t xml:space="preserve"> pour </w:t>
      </w:r>
      <w:proofErr w:type="spellStart"/>
      <w:r>
        <w:rPr>
          <w:rFonts w:ascii="Times New Roman" w:hAnsi="Times New Roman"/>
          <w:sz w:val="24"/>
          <w:szCs w:val="24"/>
          <w:lang w:val="fr-FR"/>
        </w:rPr>
        <w:t>Viva</w:t>
      </w:r>
      <w:proofErr w:type="spellEnd"/>
      <w:r>
        <w:rPr>
          <w:rFonts w:ascii="Times New Roman" w:hAnsi="Times New Roman"/>
          <w:sz w:val="24"/>
          <w:szCs w:val="24"/>
          <w:lang w:val="fr-FR"/>
        </w:rPr>
        <w:t xml:space="preserve"> For Live – Approbation</w:t>
      </w:r>
    </w:p>
    <w:p w:rsidR="00884613" w:rsidRDefault="00884613" w:rsidP="00884613">
      <w:pPr>
        <w:numPr>
          <w:ilvl w:val="0"/>
          <w:numId w:val="1"/>
        </w:numPr>
        <w:spacing w:line="276" w:lineRule="auto"/>
        <w:ind w:left="1134" w:firstLine="0"/>
        <w:rPr>
          <w:rFonts w:ascii="Times New Roman" w:hAnsi="Times New Roman"/>
          <w:sz w:val="24"/>
          <w:szCs w:val="24"/>
          <w:lang w:val="fr-FR"/>
        </w:rPr>
      </w:pPr>
      <w:r>
        <w:rPr>
          <w:rFonts w:ascii="Times New Roman" w:hAnsi="Times New Roman"/>
          <w:sz w:val="24"/>
          <w:szCs w:val="24"/>
          <w:lang w:val="fr-FR"/>
        </w:rPr>
        <w:t xml:space="preserve">MPS – Financement global du programme extraordinaire 2017-2019 – </w:t>
      </w:r>
      <w:r>
        <w:rPr>
          <w:rFonts w:ascii="Times New Roman" w:hAnsi="Times New Roman"/>
          <w:sz w:val="24"/>
          <w:szCs w:val="24"/>
          <w:lang w:val="fr-FR"/>
        </w:rPr>
        <w:tab/>
      </w:r>
      <w:r>
        <w:rPr>
          <w:rFonts w:ascii="Times New Roman" w:hAnsi="Times New Roman"/>
          <w:sz w:val="24"/>
          <w:szCs w:val="24"/>
          <w:lang w:val="fr-FR"/>
        </w:rPr>
        <w:tab/>
        <w:t>2</w:t>
      </w:r>
      <w:r w:rsidRPr="00180F8C">
        <w:rPr>
          <w:rFonts w:ascii="Times New Roman" w:hAnsi="Times New Roman"/>
          <w:sz w:val="24"/>
          <w:szCs w:val="24"/>
          <w:vertAlign w:val="superscript"/>
          <w:lang w:val="fr-FR"/>
        </w:rPr>
        <w:t>ème</w:t>
      </w:r>
      <w:r>
        <w:rPr>
          <w:rFonts w:ascii="Times New Roman" w:hAnsi="Times New Roman"/>
          <w:sz w:val="24"/>
          <w:szCs w:val="24"/>
          <w:lang w:val="fr-FR"/>
        </w:rPr>
        <w:t xml:space="preserve"> répétition de services similaires</w:t>
      </w:r>
    </w:p>
    <w:p w:rsidR="00884613" w:rsidRDefault="00884613" w:rsidP="00884613">
      <w:pPr>
        <w:numPr>
          <w:ilvl w:val="0"/>
          <w:numId w:val="1"/>
        </w:numPr>
        <w:spacing w:line="276" w:lineRule="auto"/>
        <w:ind w:left="1134" w:firstLine="0"/>
        <w:rPr>
          <w:rFonts w:ascii="Times New Roman" w:hAnsi="Times New Roman"/>
          <w:sz w:val="24"/>
          <w:szCs w:val="24"/>
          <w:lang w:val="fr-FR"/>
        </w:rPr>
      </w:pPr>
      <w:r>
        <w:rPr>
          <w:rFonts w:ascii="Times New Roman" w:hAnsi="Times New Roman"/>
          <w:sz w:val="24"/>
          <w:szCs w:val="24"/>
          <w:lang w:val="fr-FR"/>
        </w:rPr>
        <w:t xml:space="preserve">MPS – Désignation d’un architecte pour l’extension et la rénovation des </w:t>
      </w:r>
      <w:r>
        <w:rPr>
          <w:rFonts w:ascii="Times New Roman" w:hAnsi="Times New Roman"/>
          <w:sz w:val="24"/>
          <w:szCs w:val="24"/>
          <w:lang w:val="fr-FR"/>
        </w:rPr>
        <w:tab/>
      </w:r>
      <w:r>
        <w:rPr>
          <w:rFonts w:ascii="Times New Roman" w:hAnsi="Times New Roman"/>
          <w:sz w:val="24"/>
          <w:szCs w:val="24"/>
          <w:lang w:val="fr-FR"/>
        </w:rPr>
        <w:tab/>
        <w:t xml:space="preserve">bâtiments de l’école de </w:t>
      </w:r>
      <w:proofErr w:type="spellStart"/>
      <w:r>
        <w:rPr>
          <w:rFonts w:ascii="Times New Roman" w:hAnsi="Times New Roman"/>
          <w:sz w:val="24"/>
          <w:szCs w:val="24"/>
          <w:lang w:val="fr-FR"/>
        </w:rPr>
        <w:t>Haneffe</w:t>
      </w:r>
      <w:proofErr w:type="spellEnd"/>
      <w:r>
        <w:rPr>
          <w:rFonts w:ascii="Times New Roman" w:hAnsi="Times New Roman"/>
          <w:sz w:val="24"/>
          <w:szCs w:val="24"/>
          <w:lang w:val="fr-FR"/>
        </w:rPr>
        <w:t xml:space="preserve"> – Choix du mode de passation et des </w:t>
      </w:r>
      <w:r>
        <w:rPr>
          <w:rFonts w:ascii="Times New Roman" w:hAnsi="Times New Roman"/>
          <w:sz w:val="24"/>
          <w:szCs w:val="24"/>
          <w:lang w:val="fr-FR"/>
        </w:rPr>
        <w:tab/>
      </w:r>
      <w:r>
        <w:rPr>
          <w:rFonts w:ascii="Times New Roman" w:hAnsi="Times New Roman"/>
          <w:sz w:val="24"/>
          <w:szCs w:val="24"/>
          <w:lang w:val="fr-FR"/>
        </w:rPr>
        <w:tab/>
        <w:t>conditions du marché</w:t>
      </w:r>
    </w:p>
    <w:p w:rsidR="00884613" w:rsidRPr="00517D33" w:rsidRDefault="00884613" w:rsidP="00884613">
      <w:pPr>
        <w:spacing w:line="276" w:lineRule="auto"/>
        <w:ind w:left="1134"/>
        <w:rPr>
          <w:rFonts w:ascii="Times New Roman" w:hAnsi="Times New Roman"/>
          <w:sz w:val="24"/>
          <w:szCs w:val="24"/>
          <w:lang w:val="fr-FR"/>
        </w:rPr>
      </w:pPr>
    </w:p>
    <w:p w:rsidR="00884613" w:rsidRDefault="00884613" w:rsidP="00884613">
      <w:pPr>
        <w:rPr>
          <w:szCs w:val="24"/>
          <w:lang w:val="fr-FR"/>
        </w:rPr>
      </w:pPr>
    </w:p>
    <w:p w:rsidR="00884613" w:rsidRPr="00517D33" w:rsidRDefault="00884613" w:rsidP="00884613">
      <w:pPr>
        <w:ind w:left="1134"/>
        <w:jc w:val="center"/>
        <w:rPr>
          <w:rFonts w:ascii="Times New Roman" w:hAnsi="Times New Roman"/>
          <w:b/>
          <w:sz w:val="24"/>
          <w:szCs w:val="24"/>
          <w:u w:val="single"/>
          <w:lang w:val="fr-FR"/>
        </w:rPr>
      </w:pPr>
      <w:r w:rsidRPr="00517D33">
        <w:rPr>
          <w:rFonts w:ascii="Times New Roman" w:hAnsi="Times New Roman"/>
          <w:b/>
          <w:sz w:val="24"/>
          <w:szCs w:val="24"/>
          <w:u w:val="single"/>
          <w:lang w:val="fr-FR"/>
        </w:rPr>
        <w:t>SEANCE HUIS-CLOS</w:t>
      </w:r>
    </w:p>
    <w:p w:rsidR="00884613" w:rsidRPr="00517D33" w:rsidRDefault="00884613" w:rsidP="00884613">
      <w:pPr>
        <w:ind w:left="1134"/>
        <w:rPr>
          <w:rFonts w:ascii="Times New Roman" w:hAnsi="Times New Roman"/>
          <w:sz w:val="24"/>
          <w:szCs w:val="24"/>
          <w:lang w:val="fr-FR"/>
        </w:rPr>
      </w:pPr>
    </w:p>
    <w:p w:rsidR="00884613" w:rsidRDefault="00884613" w:rsidP="00884613">
      <w:pPr>
        <w:pStyle w:val="Paragraphedeliste"/>
        <w:numPr>
          <w:ilvl w:val="0"/>
          <w:numId w:val="1"/>
        </w:numPr>
        <w:spacing w:after="0" w:line="240" w:lineRule="auto"/>
        <w:ind w:left="1134" w:firstLine="0"/>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Enseignement -</w:t>
      </w:r>
      <w:r w:rsidRPr="00342B8E">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C</w:t>
      </w:r>
      <w:r w:rsidRPr="00342B8E">
        <w:rPr>
          <w:rFonts w:ascii="Times New Roman" w:eastAsia="Times New Roman" w:hAnsi="Times New Roman"/>
          <w:sz w:val="24"/>
          <w:szCs w:val="24"/>
          <w:lang w:val="fr-FR" w:eastAsia="fr-BE"/>
        </w:rPr>
        <w:t>ong</w:t>
      </w:r>
      <w:r>
        <w:rPr>
          <w:rFonts w:ascii="Times New Roman" w:eastAsia="Times New Roman" w:hAnsi="Times New Roman"/>
          <w:sz w:val="24"/>
          <w:szCs w:val="24"/>
          <w:lang w:val="fr-FR" w:eastAsia="fr-BE"/>
        </w:rPr>
        <w:t>é</w:t>
      </w:r>
      <w:r w:rsidRPr="00342B8E">
        <w:rPr>
          <w:rFonts w:ascii="Times New Roman" w:eastAsia="Times New Roman" w:hAnsi="Times New Roman"/>
          <w:sz w:val="24"/>
          <w:szCs w:val="24"/>
          <w:lang w:val="fr-FR" w:eastAsia="fr-BE"/>
        </w:rPr>
        <w:t xml:space="preserve"> pour prestations r</w:t>
      </w:r>
      <w:r>
        <w:rPr>
          <w:rFonts w:ascii="Times New Roman" w:eastAsia="Times New Roman" w:hAnsi="Times New Roman"/>
          <w:sz w:val="24"/>
          <w:szCs w:val="24"/>
          <w:lang w:val="fr-FR" w:eastAsia="fr-BE"/>
        </w:rPr>
        <w:t>é</w:t>
      </w:r>
      <w:r w:rsidRPr="00342B8E">
        <w:rPr>
          <w:rFonts w:ascii="Times New Roman" w:eastAsia="Times New Roman" w:hAnsi="Times New Roman"/>
          <w:sz w:val="24"/>
          <w:szCs w:val="24"/>
          <w:lang w:val="fr-FR" w:eastAsia="fr-BE"/>
        </w:rPr>
        <w:t xml:space="preserve">duites </w:t>
      </w:r>
      <w:r>
        <w:rPr>
          <w:rFonts w:ascii="Times New Roman" w:eastAsia="Times New Roman" w:hAnsi="Times New Roman"/>
          <w:sz w:val="24"/>
          <w:szCs w:val="24"/>
          <w:lang w:val="fr-FR" w:eastAsia="fr-BE"/>
        </w:rPr>
        <w:t xml:space="preserve">d’une institutrice </w:t>
      </w:r>
      <w:r>
        <w:rPr>
          <w:rFonts w:ascii="Times New Roman" w:eastAsia="Times New Roman" w:hAnsi="Times New Roman"/>
          <w:sz w:val="24"/>
          <w:szCs w:val="24"/>
          <w:lang w:val="fr-FR" w:eastAsia="fr-BE"/>
        </w:rPr>
        <w:tab/>
      </w:r>
      <w:r>
        <w:rPr>
          <w:rFonts w:ascii="Times New Roman" w:eastAsia="Times New Roman" w:hAnsi="Times New Roman"/>
          <w:sz w:val="24"/>
          <w:szCs w:val="24"/>
          <w:lang w:val="fr-FR" w:eastAsia="fr-BE"/>
        </w:rPr>
        <w:tab/>
      </w:r>
      <w:r>
        <w:rPr>
          <w:rFonts w:ascii="Times New Roman" w:eastAsia="Times New Roman" w:hAnsi="Times New Roman"/>
          <w:sz w:val="24"/>
          <w:szCs w:val="24"/>
          <w:lang w:val="fr-FR" w:eastAsia="fr-BE"/>
        </w:rPr>
        <w:tab/>
        <w:t xml:space="preserve">primaire </w:t>
      </w:r>
      <w:r w:rsidRPr="00342B8E">
        <w:rPr>
          <w:rFonts w:ascii="Times New Roman" w:eastAsia="Times New Roman" w:hAnsi="Times New Roman"/>
          <w:sz w:val="24"/>
          <w:szCs w:val="24"/>
          <w:lang w:val="fr-FR" w:eastAsia="fr-BE"/>
        </w:rPr>
        <w:t>pour cong</w:t>
      </w:r>
      <w:r>
        <w:rPr>
          <w:rFonts w:ascii="Times New Roman" w:eastAsia="Times New Roman" w:hAnsi="Times New Roman"/>
          <w:sz w:val="24"/>
          <w:szCs w:val="24"/>
          <w:lang w:val="fr-FR" w:eastAsia="fr-BE"/>
        </w:rPr>
        <w:t>é</w:t>
      </w:r>
      <w:r w:rsidRPr="00342B8E">
        <w:rPr>
          <w:rFonts w:ascii="Times New Roman" w:eastAsia="Times New Roman" w:hAnsi="Times New Roman"/>
          <w:sz w:val="24"/>
          <w:szCs w:val="24"/>
          <w:lang w:val="fr-FR" w:eastAsia="fr-BE"/>
        </w:rPr>
        <w:t xml:space="preserve"> parental d’un cinqui</w:t>
      </w:r>
      <w:r>
        <w:rPr>
          <w:rFonts w:ascii="Times New Roman" w:eastAsia="Times New Roman" w:hAnsi="Times New Roman"/>
          <w:sz w:val="24"/>
          <w:szCs w:val="24"/>
          <w:lang w:val="fr-FR" w:eastAsia="fr-BE"/>
        </w:rPr>
        <w:t>è</w:t>
      </w:r>
      <w:r w:rsidRPr="00342B8E">
        <w:rPr>
          <w:rFonts w:ascii="Times New Roman" w:eastAsia="Times New Roman" w:hAnsi="Times New Roman"/>
          <w:sz w:val="24"/>
          <w:szCs w:val="24"/>
          <w:lang w:val="fr-FR" w:eastAsia="fr-BE"/>
        </w:rPr>
        <w:t xml:space="preserve">me temps du 01.09.2019 au </w:t>
      </w:r>
      <w:r>
        <w:rPr>
          <w:rFonts w:ascii="Times New Roman" w:eastAsia="Times New Roman" w:hAnsi="Times New Roman"/>
          <w:sz w:val="24"/>
          <w:szCs w:val="24"/>
          <w:lang w:val="fr-FR" w:eastAsia="fr-BE"/>
        </w:rPr>
        <w:tab/>
      </w:r>
      <w:r>
        <w:rPr>
          <w:rFonts w:ascii="Times New Roman" w:eastAsia="Times New Roman" w:hAnsi="Times New Roman"/>
          <w:sz w:val="24"/>
          <w:szCs w:val="24"/>
          <w:lang w:val="fr-FR" w:eastAsia="fr-BE"/>
        </w:rPr>
        <w:tab/>
      </w:r>
      <w:r w:rsidRPr="00342B8E">
        <w:rPr>
          <w:rFonts w:ascii="Times New Roman" w:eastAsia="Times New Roman" w:hAnsi="Times New Roman"/>
          <w:sz w:val="24"/>
          <w:szCs w:val="24"/>
          <w:lang w:val="fr-FR" w:eastAsia="fr-BE"/>
        </w:rPr>
        <w:t>30.06.2020</w:t>
      </w:r>
    </w:p>
    <w:p w:rsidR="00884613" w:rsidRPr="00342B8E" w:rsidRDefault="00884613" w:rsidP="00884613">
      <w:pPr>
        <w:pStyle w:val="Paragraphedeliste"/>
        <w:numPr>
          <w:ilvl w:val="0"/>
          <w:numId w:val="1"/>
        </w:numPr>
        <w:spacing w:after="0" w:line="240" w:lineRule="auto"/>
        <w:ind w:left="1134" w:firstLine="0"/>
        <w:rPr>
          <w:rFonts w:ascii="Times New Roman" w:hAnsi="Times New Roman"/>
          <w:sz w:val="24"/>
          <w:szCs w:val="24"/>
        </w:rPr>
      </w:pPr>
      <w:r w:rsidRPr="00342B8E">
        <w:rPr>
          <w:rFonts w:ascii="Times New Roman" w:eastAsia="Times New Roman" w:hAnsi="Times New Roman"/>
          <w:sz w:val="24"/>
          <w:szCs w:val="24"/>
          <w:lang w:val="fr-FR" w:eastAsia="fr-BE"/>
        </w:rPr>
        <w:t>Enseignement -</w:t>
      </w:r>
      <w:r>
        <w:rPr>
          <w:rFonts w:ascii="Times New Roman" w:eastAsia="Times New Roman" w:hAnsi="Times New Roman"/>
          <w:sz w:val="24"/>
          <w:szCs w:val="24"/>
          <w:lang w:val="fr-FR" w:eastAsia="fr-BE"/>
        </w:rPr>
        <w:t xml:space="preserve"> C</w:t>
      </w:r>
      <w:proofErr w:type="spellStart"/>
      <w:r>
        <w:rPr>
          <w:rFonts w:ascii="Times New Roman" w:hAnsi="Times New Roman"/>
          <w:sz w:val="24"/>
          <w:szCs w:val="24"/>
        </w:rPr>
        <w:t>ongé</w:t>
      </w:r>
      <w:proofErr w:type="spellEnd"/>
      <w:r w:rsidRPr="00342B8E">
        <w:rPr>
          <w:rFonts w:ascii="Times New Roman" w:hAnsi="Times New Roman"/>
          <w:sz w:val="24"/>
          <w:szCs w:val="24"/>
        </w:rPr>
        <w:t xml:space="preserve"> pour prestations r</w:t>
      </w:r>
      <w:r>
        <w:rPr>
          <w:rFonts w:ascii="Times New Roman" w:hAnsi="Times New Roman"/>
          <w:sz w:val="24"/>
          <w:szCs w:val="24"/>
        </w:rPr>
        <w:t>é</w:t>
      </w:r>
      <w:r w:rsidRPr="00342B8E">
        <w:rPr>
          <w:rFonts w:ascii="Times New Roman" w:hAnsi="Times New Roman"/>
          <w:sz w:val="24"/>
          <w:szCs w:val="24"/>
        </w:rPr>
        <w:t>duites</w:t>
      </w:r>
      <w:r>
        <w:rPr>
          <w:rFonts w:ascii="Times New Roman" w:hAnsi="Times New Roman"/>
          <w:sz w:val="24"/>
          <w:szCs w:val="24"/>
        </w:rPr>
        <w:t xml:space="preserve"> d’une institutrice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primaire,</w:t>
      </w:r>
      <w:r w:rsidRPr="00342B8E">
        <w:rPr>
          <w:rFonts w:ascii="Times New Roman" w:hAnsi="Times New Roman"/>
          <w:sz w:val="24"/>
          <w:szCs w:val="24"/>
        </w:rPr>
        <w:t xml:space="preserve"> justifi</w:t>
      </w:r>
      <w:r>
        <w:rPr>
          <w:rFonts w:ascii="Times New Roman" w:hAnsi="Times New Roman"/>
          <w:sz w:val="24"/>
          <w:szCs w:val="24"/>
        </w:rPr>
        <w:t>é</w:t>
      </w:r>
      <w:r w:rsidRPr="00342B8E">
        <w:rPr>
          <w:rFonts w:ascii="Times New Roman" w:hAnsi="Times New Roman"/>
          <w:sz w:val="24"/>
          <w:szCs w:val="24"/>
        </w:rPr>
        <w:t xml:space="preserve">es par des raisons sociales ou personnelles d’un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2B8E">
        <w:rPr>
          <w:rFonts w:ascii="Times New Roman" w:hAnsi="Times New Roman"/>
          <w:sz w:val="24"/>
          <w:szCs w:val="24"/>
        </w:rPr>
        <w:t>cinqui</w:t>
      </w:r>
      <w:r>
        <w:rPr>
          <w:rFonts w:ascii="Times New Roman" w:hAnsi="Times New Roman"/>
          <w:sz w:val="24"/>
          <w:szCs w:val="24"/>
        </w:rPr>
        <w:t>è</w:t>
      </w:r>
      <w:r w:rsidRPr="00342B8E">
        <w:rPr>
          <w:rFonts w:ascii="Times New Roman" w:hAnsi="Times New Roman"/>
          <w:sz w:val="24"/>
          <w:szCs w:val="24"/>
        </w:rPr>
        <w:t>me temps du 01.09.2019 au 30.06.2020</w:t>
      </w:r>
    </w:p>
    <w:p w:rsidR="00884613" w:rsidRPr="00342B8E" w:rsidRDefault="00884613" w:rsidP="00884613">
      <w:pPr>
        <w:pStyle w:val="Paragraphedeliste"/>
        <w:numPr>
          <w:ilvl w:val="0"/>
          <w:numId w:val="1"/>
        </w:numPr>
        <w:spacing w:after="0" w:line="240" w:lineRule="auto"/>
        <w:ind w:left="1134" w:firstLine="0"/>
        <w:rPr>
          <w:rFonts w:ascii="Times New Roman" w:eastAsia="Times New Roman" w:hAnsi="Times New Roman"/>
          <w:sz w:val="24"/>
          <w:szCs w:val="24"/>
          <w:lang w:val="fr-FR" w:eastAsia="fr-BE"/>
        </w:rPr>
      </w:pPr>
      <w:r w:rsidRPr="00342B8E">
        <w:rPr>
          <w:rFonts w:ascii="Times New Roman" w:hAnsi="Times New Roman"/>
          <w:sz w:val="24"/>
          <w:szCs w:val="24"/>
        </w:rPr>
        <w:t xml:space="preserve">Enseignement </w:t>
      </w:r>
      <w:r>
        <w:rPr>
          <w:rFonts w:ascii="Times New Roman" w:hAnsi="Times New Roman"/>
          <w:sz w:val="24"/>
          <w:szCs w:val="24"/>
        </w:rPr>
        <w:t>– Dé</w:t>
      </w:r>
      <w:r w:rsidRPr="00342B8E">
        <w:rPr>
          <w:rFonts w:ascii="Times New Roman" w:hAnsi="Times New Roman"/>
          <w:sz w:val="24"/>
          <w:szCs w:val="24"/>
        </w:rPr>
        <w:t xml:space="preserve">signation </w:t>
      </w:r>
      <w:r>
        <w:rPr>
          <w:rFonts w:ascii="Times New Roman" w:hAnsi="Times New Roman"/>
          <w:sz w:val="24"/>
          <w:szCs w:val="24"/>
        </w:rPr>
        <w:t>à</w:t>
      </w:r>
      <w:r w:rsidRPr="00342B8E">
        <w:rPr>
          <w:rFonts w:ascii="Times New Roman" w:hAnsi="Times New Roman"/>
          <w:sz w:val="24"/>
          <w:szCs w:val="24"/>
        </w:rPr>
        <w:t xml:space="preserve"> titre temporaire </w:t>
      </w:r>
      <w:r>
        <w:rPr>
          <w:rFonts w:ascii="Times New Roman" w:hAnsi="Times New Roman"/>
          <w:sz w:val="24"/>
          <w:szCs w:val="24"/>
        </w:rPr>
        <w:t>d’une</w:t>
      </w:r>
      <w:r w:rsidRPr="00342B8E">
        <w:rPr>
          <w:rFonts w:ascii="Times New Roman" w:hAnsi="Times New Roman"/>
          <w:sz w:val="24"/>
          <w:szCs w:val="24"/>
        </w:rPr>
        <w:t xml:space="preserve">, institutrice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2B8E">
        <w:rPr>
          <w:rFonts w:ascii="Times New Roman" w:hAnsi="Times New Roman"/>
          <w:sz w:val="24"/>
          <w:szCs w:val="24"/>
        </w:rPr>
        <w:t xml:space="preserve">maternelle, pour 13p/s, en remplacement de </w:t>
      </w:r>
      <w:r>
        <w:rPr>
          <w:rFonts w:ascii="Times New Roman" w:hAnsi="Times New Roman"/>
          <w:sz w:val="24"/>
          <w:szCs w:val="24"/>
        </w:rPr>
        <w:t>la titulaire</w:t>
      </w:r>
      <w:r w:rsidRPr="00342B8E">
        <w:rPr>
          <w:rFonts w:ascii="Times New Roman" w:hAnsi="Times New Roman"/>
          <w:sz w:val="24"/>
          <w:szCs w:val="24"/>
        </w:rPr>
        <w:t>, en cong</w:t>
      </w:r>
      <w:r>
        <w:rPr>
          <w:rFonts w:ascii="Times New Roman" w:hAnsi="Times New Roman"/>
          <w:sz w:val="24"/>
          <w:szCs w:val="24"/>
        </w:rPr>
        <w:t>é</w:t>
      </w:r>
      <w:r w:rsidRPr="00342B8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2B8E">
        <w:rPr>
          <w:rFonts w:ascii="Times New Roman" w:hAnsi="Times New Roman"/>
          <w:sz w:val="24"/>
          <w:szCs w:val="24"/>
        </w:rPr>
        <w:t>maladie du 01/06/2019 au 21/06/2019</w:t>
      </w:r>
    </w:p>
    <w:p w:rsidR="00884613" w:rsidRPr="00A26975" w:rsidRDefault="00884613" w:rsidP="00884613">
      <w:pPr>
        <w:pStyle w:val="Paragraphedeliste"/>
        <w:numPr>
          <w:ilvl w:val="0"/>
          <w:numId w:val="1"/>
        </w:numPr>
        <w:spacing w:after="0" w:line="240" w:lineRule="auto"/>
        <w:ind w:left="1134" w:firstLine="0"/>
        <w:rPr>
          <w:rFonts w:ascii="Times New Roman" w:eastAsia="Times New Roman" w:hAnsi="Times New Roman"/>
          <w:sz w:val="24"/>
          <w:szCs w:val="24"/>
          <w:lang w:val="fr-FR" w:eastAsia="fr-BE"/>
        </w:rPr>
      </w:pPr>
      <w:r w:rsidRPr="00A26975">
        <w:rPr>
          <w:rFonts w:ascii="Times New Roman" w:hAnsi="Times New Roman"/>
          <w:sz w:val="24"/>
          <w:szCs w:val="24"/>
        </w:rPr>
        <w:t xml:space="preserve">Enseignement - </w:t>
      </w:r>
      <w:r>
        <w:rPr>
          <w:rFonts w:ascii="Times New Roman" w:hAnsi="Times New Roman"/>
          <w:sz w:val="24"/>
          <w:szCs w:val="24"/>
        </w:rPr>
        <w:t>Dé</w:t>
      </w:r>
      <w:r w:rsidRPr="00A26975">
        <w:rPr>
          <w:rFonts w:ascii="Times New Roman" w:hAnsi="Times New Roman"/>
          <w:sz w:val="24"/>
          <w:szCs w:val="24"/>
        </w:rPr>
        <w:t xml:space="preserve">signation </w:t>
      </w:r>
      <w:r>
        <w:rPr>
          <w:rFonts w:ascii="Times New Roman" w:hAnsi="Times New Roman"/>
          <w:sz w:val="24"/>
          <w:szCs w:val="24"/>
        </w:rPr>
        <w:t>à</w:t>
      </w:r>
      <w:r w:rsidRPr="00A26975">
        <w:rPr>
          <w:rFonts w:ascii="Times New Roman" w:hAnsi="Times New Roman"/>
          <w:sz w:val="24"/>
          <w:szCs w:val="24"/>
        </w:rPr>
        <w:t xml:space="preserve"> titre temporaire </w:t>
      </w:r>
      <w:r>
        <w:rPr>
          <w:rFonts w:ascii="Times New Roman" w:hAnsi="Times New Roman"/>
          <w:sz w:val="24"/>
          <w:szCs w:val="24"/>
        </w:rPr>
        <w:t>d’une</w:t>
      </w:r>
      <w:r w:rsidRPr="00A26975">
        <w:rPr>
          <w:rFonts w:ascii="Times New Roman" w:hAnsi="Times New Roman"/>
          <w:sz w:val="24"/>
          <w:szCs w:val="24"/>
        </w:rPr>
        <w:t xml:space="preserve"> institutrice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6975">
        <w:rPr>
          <w:rFonts w:ascii="Times New Roman" w:hAnsi="Times New Roman"/>
          <w:sz w:val="24"/>
          <w:szCs w:val="24"/>
        </w:rPr>
        <w:t xml:space="preserve">maternelle, pour 13p/s, en remplacement de </w:t>
      </w:r>
      <w:r>
        <w:rPr>
          <w:rFonts w:ascii="Times New Roman" w:hAnsi="Times New Roman"/>
          <w:sz w:val="24"/>
          <w:szCs w:val="24"/>
        </w:rPr>
        <w:t>la titulaire</w:t>
      </w:r>
      <w:r w:rsidRPr="00A26975">
        <w:rPr>
          <w:rFonts w:ascii="Times New Roman" w:hAnsi="Times New Roman"/>
          <w:sz w:val="24"/>
          <w:szCs w:val="24"/>
        </w:rPr>
        <w:t>, en cong</w:t>
      </w:r>
      <w:r>
        <w:rPr>
          <w:rFonts w:ascii="Times New Roman" w:hAnsi="Times New Roman"/>
          <w:sz w:val="24"/>
          <w:szCs w:val="24"/>
        </w:rPr>
        <w:t>é</w:t>
      </w:r>
      <w:r w:rsidRPr="00A2697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6975">
        <w:rPr>
          <w:rFonts w:ascii="Times New Roman" w:hAnsi="Times New Roman"/>
          <w:sz w:val="24"/>
          <w:szCs w:val="24"/>
        </w:rPr>
        <w:t>maladie du 01/06/2019 au 21/06/2019</w:t>
      </w:r>
    </w:p>
    <w:p w:rsidR="00884613" w:rsidRPr="00517D33" w:rsidRDefault="00884613" w:rsidP="00884613">
      <w:pPr>
        <w:spacing w:line="276" w:lineRule="auto"/>
        <w:ind w:left="1701"/>
        <w:rPr>
          <w:rFonts w:ascii="Times New Roman" w:hAnsi="Times New Roman"/>
          <w:color w:val="000000"/>
          <w:sz w:val="24"/>
          <w:szCs w:val="24"/>
        </w:rPr>
      </w:pPr>
    </w:p>
    <w:p w:rsidR="00BD35F4" w:rsidRDefault="00BD35F4" w:rsidP="00BD35F4">
      <w:pPr>
        <w:jc w:val="center"/>
        <w:rPr>
          <w:rFonts w:ascii="Times New Roman" w:hAnsi="Times New Roman"/>
          <w:b/>
          <w:caps/>
          <w:sz w:val="24"/>
          <w:szCs w:val="24"/>
        </w:rPr>
      </w:pPr>
    </w:p>
    <w:p w:rsidR="00BD35F4" w:rsidRDefault="00BD35F4" w:rsidP="00BD35F4">
      <w:pPr>
        <w:jc w:val="center"/>
        <w:rPr>
          <w:rFonts w:ascii="Times New Roman" w:hAnsi="Times New Roman"/>
          <w:b/>
          <w:sz w:val="24"/>
          <w:szCs w:val="24"/>
        </w:rPr>
      </w:pPr>
    </w:p>
    <w:p w:rsidR="00BD35F4" w:rsidRPr="00F96BBA" w:rsidRDefault="00BD35F4" w:rsidP="00BD35F4">
      <w:pPr>
        <w:jc w:val="center"/>
        <w:rPr>
          <w:rFonts w:ascii="Times New Roman" w:hAnsi="Times New Roman"/>
          <w:b/>
          <w:sz w:val="24"/>
          <w:szCs w:val="24"/>
        </w:rPr>
      </w:pPr>
    </w:p>
    <w:p w:rsidR="00B473FD" w:rsidRDefault="00BD35F4" w:rsidP="00BD35F4">
      <w:pPr>
        <w:jc w:val="center"/>
        <w:rPr>
          <w:rFonts w:ascii="Times New Roman" w:hAnsi="Times New Roman"/>
          <w:sz w:val="24"/>
          <w:szCs w:val="24"/>
        </w:rPr>
      </w:pPr>
      <w:r w:rsidRPr="00F96BBA">
        <w:rPr>
          <w:rFonts w:ascii="Times New Roman" w:hAnsi="Times New Roman"/>
          <w:sz w:val="24"/>
          <w:szCs w:val="24"/>
        </w:rPr>
        <w:t>Par le Collège,</w:t>
      </w:r>
      <w:r w:rsidRPr="00F96BBA">
        <w:rPr>
          <w:rFonts w:ascii="Times New Roman" w:hAnsi="Times New Roman"/>
          <w:sz w:val="24"/>
          <w:szCs w:val="24"/>
        </w:rPr>
        <w:br/>
        <w:t>L</w:t>
      </w:r>
      <w:r>
        <w:rPr>
          <w:rFonts w:ascii="Times New Roman" w:hAnsi="Times New Roman"/>
          <w:sz w:val="24"/>
          <w:szCs w:val="24"/>
        </w:rPr>
        <w:t>a</w:t>
      </w:r>
      <w:r w:rsidRPr="00F96BBA">
        <w:rPr>
          <w:rFonts w:ascii="Times New Roman" w:hAnsi="Times New Roman"/>
          <w:sz w:val="24"/>
          <w:szCs w:val="24"/>
        </w:rPr>
        <w:t xml:space="preserve"> </w:t>
      </w:r>
      <w:r w:rsidR="00BF5079">
        <w:rPr>
          <w:rFonts w:ascii="Times New Roman" w:hAnsi="Times New Roman"/>
          <w:sz w:val="24"/>
          <w:szCs w:val="24"/>
        </w:rPr>
        <w:t>Directrice Générale</w:t>
      </w:r>
      <w:r w:rsidR="00884613">
        <w:rPr>
          <w:rFonts w:ascii="Times New Roman" w:hAnsi="Times New Roman"/>
          <w:sz w:val="24"/>
          <w:szCs w:val="24"/>
        </w:rPr>
        <w:t xml:space="preserve"> </w:t>
      </w:r>
      <w:proofErr w:type="spellStart"/>
      <w:r w:rsidR="00884613">
        <w:rPr>
          <w:rFonts w:ascii="Times New Roman" w:hAnsi="Times New Roman"/>
          <w:sz w:val="24"/>
          <w:szCs w:val="24"/>
        </w:rPr>
        <w:t>ff</w:t>
      </w:r>
      <w:proofErr w:type="spellEnd"/>
      <w:r w:rsidRPr="00F96BBA">
        <w:rPr>
          <w:rFonts w:ascii="Times New Roman" w:hAnsi="Times New Roman"/>
          <w:sz w:val="24"/>
          <w:szCs w:val="24"/>
        </w:rPr>
        <w:t>,                                             Le Bourgmestre,</w:t>
      </w:r>
    </w:p>
    <w:p w:rsidR="00B473FD" w:rsidRDefault="00B473FD" w:rsidP="00BD35F4">
      <w:pPr>
        <w:jc w:val="center"/>
        <w:rPr>
          <w:rFonts w:ascii="Times New Roman" w:hAnsi="Times New Roman"/>
          <w:sz w:val="24"/>
          <w:szCs w:val="24"/>
        </w:rPr>
      </w:pPr>
      <w:r>
        <w:rPr>
          <w:rFonts w:ascii="Times New Roman" w:hAnsi="Times New Roman"/>
          <w:sz w:val="24"/>
          <w:szCs w:val="24"/>
        </w:rPr>
        <w:t xml:space="preserve">  </w:t>
      </w:r>
    </w:p>
    <w:p w:rsidR="00B473FD" w:rsidRDefault="00B473FD" w:rsidP="00B473FD">
      <w:pPr>
        <w:rPr>
          <w:rFonts w:ascii="Times New Roman" w:hAnsi="Times New Roman"/>
          <w:sz w:val="24"/>
          <w:szCs w:val="24"/>
        </w:rPr>
      </w:pPr>
      <w:r>
        <w:rPr>
          <w:rFonts w:ascii="Times New Roman" w:hAnsi="Times New Roman"/>
          <w:noProof/>
          <w:sz w:val="24"/>
          <w:szCs w:val="24"/>
        </w:rPr>
        <w:drawing>
          <wp:inline distT="0" distB="0" distL="0" distR="0" wp14:anchorId="002F46F9" wp14:editId="30C25FF4">
            <wp:extent cx="1760913" cy="8521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ture Lo_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626" cy="874292"/>
                    </a:xfrm>
                    <a:prstGeom prst="rect">
                      <a:avLst/>
                    </a:prstGeom>
                  </pic:spPr>
                </pic:pic>
              </a:graphicData>
            </a:graphic>
          </wp:inline>
        </w:drawing>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54BB2F98" wp14:editId="2C1DB76E">
            <wp:extent cx="1944105" cy="5780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hili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776" cy="585420"/>
                    </a:xfrm>
                    <a:prstGeom prst="rect">
                      <a:avLst/>
                    </a:prstGeom>
                  </pic:spPr>
                </pic:pic>
              </a:graphicData>
            </a:graphic>
          </wp:inline>
        </w:drawing>
      </w:r>
    </w:p>
    <w:p w:rsidR="000440A5" w:rsidRPr="00F96BBA" w:rsidRDefault="00BD35F4" w:rsidP="00B473FD">
      <w:pPr>
        <w:jc w:val="center"/>
        <w:rPr>
          <w:rFonts w:ascii="Times New Roman" w:hAnsi="Times New Roman"/>
          <w:sz w:val="24"/>
          <w:szCs w:val="24"/>
        </w:rPr>
      </w:pPr>
      <w:r w:rsidRPr="00F96BBA">
        <w:rPr>
          <w:rFonts w:ascii="Times New Roman" w:hAnsi="Times New Roman"/>
          <w:sz w:val="24"/>
          <w:szCs w:val="24"/>
        </w:rPr>
        <w:t xml:space="preserve">(s.) </w:t>
      </w:r>
      <w:r w:rsidR="00884613">
        <w:rPr>
          <w:rFonts w:ascii="Times New Roman" w:hAnsi="Times New Roman"/>
          <w:sz w:val="24"/>
          <w:szCs w:val="24"/>
        </w:rPr>
        <w:t>L. DELOOZ</w:t>
      </w:r>
      <w:r w:rsidRPr="00F96BBA">
        <w:rPr>
          <w:rFonts w:ascii="Times New Roman" w:hAnsi="Times New Roman"/>
          <w:sz w:val="24"/>
          <w:szCs w:val="24"/>
        </w:rPr>
        <w:t xml:space="preserve">                        </w:t>
      </w:r>
      <w:r w:rsidR="00884613">
        <w:rPr>
          <w:rFonts w:ascii="Times New Roman" w:hAnsi="Times New Roman"/>
          <w:sz w:val="24"/>
          <w:szCs w:val="24"/>
        </w:rPr>
        <w:t xml:space="preserve">          </w:t>
      </w:r>
      <w:r w:rsidRPr="00F96BBA">
        <w:rPr>
          <w:rFonts w:ascii="Times New Roman" w:hAnsi="Times New Roman"/>
          <w:sz w:val="24"/>
          <w:szCs w:val="24"/>
        </w:rPr>
        <w:t xml:space="preserve">                     (s.) </w:t>
      </w:r>
      <w:r w:rsidR="00884613">
        <w:rPr>
          <w:rFonts w:ascii="Times New Roman" w:hAnsi="Times New Roman"/>
          <w:sz w:val="24"/>
          <w:szCs w:val="24"/>
        </w:rPr>
        <w:t>P. MORDANT</w:t>
      </w:r>
      <w:r w:rsidRPr="00F96BBA">
        <w:rPr>
          <w:rFonts w:ascii="Times New Roman" w:hAnsi="Times New Roman"/>
          <w:sz w:val="24"/>
          <w:szCs w:val="24"/>
        </w:rPr>
        <w:br/>
      </w:r>
      <w:r w:rsidR="000440A5">
        <w:rPr>
          <w:rFonts w:ascii="Times New Roman" w:hAnsi="Times New Roman"/>
          <w:sz w:val="24"/>
          <w:szCs w:val="24"/>
        </w:rPr>
        <w:tab/>
      </w:r>
      <w:r w:rsidR="000440A5">
        <w:rPr>
          <w:rFonts w:ascii="Times New Roman" w:hAnsi="Times New Roman"/>
          <w:sz w:val="24"/>
          <w:szCs w:val="24"/>
        </w:rPr>
        <w:tab/>
      </w:r>
      <w:r w:rsidR="009E75F1">
        <w:rPr>
          <w:rFonts w:ascii="Times New Roman" w:hAnsi="Times New Roman"/>
          <w:sz w:val="24"/>
          <w:szCs w:val="24"/>
        </w:rPr>
        <w:t xml:space="preserve">       </w:t>
      </w:r>
      <w:r w:rsidR="000440A5">
        <w:rPr>
          <w:rFonts w:ascii="Times New Roman" w:hAnsi="Times New Roman"/>
          <w:sz w:val="24"/>
          <w:szCs w:val="24"/>
        </w:rPr>
        <w:tab/>
      </w:r>
      <w:r w:rsidR="009E75F1">
        <w:rPr>
          <w:rFonts w:ascii="Times New Roman" w:hAnsi="Times New Roman"/>
          <w:sz w:val="24"/>
          <w:szCs w:val="24"/>
        </w:rPr>
        <w:t xml:space="preserve">            </w:t>
      </w:r>
      <w:r w:rsidR="009E75F1">
        <w:rPr>
          <w:rFonts w:ascii="Times New Roman" w:hAnsi="Times New Roman"/>
          <w:sz w:val="24"/>
          <w:szCs w:val="24"/>
        </w:rPr>
        <w:tab/>
      </w:r>
    </w:p>
    <w:p w:rsidR="00BD35F4" w:rsidRDefault="00BD35F4" w:rsidP="00BD35F4"/>
    <w:p w:rsidR="00F47120" w:rsidRDefault="00F47120"/>
    <w:sectPr w:rsidR="00F4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A56"/>
    <w:multiLevelType w:val="hybridMultilevel"/>
    <w:tmpl w:val="080021C6"/>
    <w:lvl w:ilvl="0" w:tplc="84AC2F66">
      <w:numFmt w:val="decimalZero"/>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3"/>
    <w:rsid w:val="000440A5"/>
    <w:rsid w:val="007B559A"/>
    <w:rsid w:val="00884613"/>
    <w:rsid w:val="009E75F1"/>
    <w:rsid w:val="00A616AA"/>
    <w:rsid w:val="00B473FD"/>
    <w:rsid w:val="00BB7852"/>
    <w:rsid w:val="00BD35F4"/>
    <w:rsid w:val="00BF5079"/>
    <w:rsid w:val="00EB7535"/>
    <w:rsid w:val="00F33A23"/>
    <w:rsid w:val="00F471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5D17"/>
  <w15:chartTrackingRefBased/>
  <w15:docId w15:val="{413898D2-0A19-4C1D-ADC0-1AFB11F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F4"/>
    <w:rPr>
      <w:rFonts w:ascii="Brougham 5 Pitch" w:hAnsi="Brougham 5 P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BD35F4"/>
    <w:pPr>
      <w:ind w:left="1134"/>
    </w:pPr>
    <w:rPr>
      <w:rFonts w:ascii="Times New Roman" w:hAnsi="Times New Roman"/>
      <w:i/>
    </w:rPr>
  </w:style>
  <w:style w:type="paragraph" w:styleId="Paragraphedeliste">
    <w:name w:val="List Paragraph"/>
    <w:basedOn w:val="Normal"/>
    <w:uiPriority w:val="34"/>
    <w:qFormat/>
    <w:rsid w:val="00884613"/>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40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c-donceel.local\partages\DocPrive\AC\Delooz\Mes%20documents\Mod&#232;les%20Office%20personnalis&#233;s\Convocation%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Convocation Conseil.dotx</Template>
  <TotalTime>161</TotalTime>
  <Pages>2</Pages>
  <Words>310</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COMMUNE DE 4357</vt:lpstr>
    </vt:vector>
  </TitlesOfParts>
  <Company>AC DONCEEL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4357</dc:title>
  <dc:subject/>
  <dc:creator>Laurence Delooz</dc:creator>
  <cp:keywords/>
  <dc:description/>
  <cp:lastModifiedBy>Laurence Delooz</cp:lastModifiedBy>
  <cp:revision>6</cp:revision>
  <cp:lastPrinted>2019-06-19T13:41:00Z</cp:lastPrinted>
  <dcterms:created xsi:type="dcterms:W3CDTF">2019-06-19T09:47:00Z</dcterms:created>
  <dcterms:modified xsi:type="dcterms:W3CDTF">2019-06-19T13:44:00Z</dcterms:modified>
</cp:coreProperties>
</file>